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D33B4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Luz y sonido</w:t>
      </w:r>
    </w:p>
    <w:p w:rsidR="003C58ED" w:rsidRPr="003C58ED" w:rsidRDefault="00D33B41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3C58ED" w:rsidRDefault="00BA2E1F" w:rsidP="003C58E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Ciencias físicas y químicas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Observar y preguntar</w:t>
            </w:r>
          </w:p>
          <w:p w:rsidR="00BA2E1F" w:rsidRDefault="00BA2E1F" w:rsidP="00BA2E1F">
            <w:pPr>
              <w:pStyle w:val="Prrafodelista"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Planificar y conducir una investigación</w:t>
            </w:r>
          </w:p>
          <w:p w:rsidR="003C58ED" w:rsidRPr="003C58ED" w:rsidRDefault="00BA2E1F" w:rsidP="00BA2E1F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DEMOSTRAR CURIOSIDAD E INTERÉS POR CONOCER SERES VIVOS, OBJETOS Y/O EVENTOS QUE CONFORMAN EL ENTORNO NATURAL.</w:t>
            </w:r>
          </w:p>
          <w:p w:rsidR="00BA2E1F" w:rsidRPr="00BA2E1F" w:rsidRDefault="00BA2E1F" w:rsidP="00BA2E1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DignaSC-Bold"/>
                <w:b/>
                <w:bCs/>
                <w:sz w:val="18"/>
                <w:szCs w:val="18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 xml:space="preserve">ASUMIR RESPONSABILIDADES E INTERACTUAR EN FORMA COLABORATIVA Y FLEXIBLE EN LOS TRABAJOS EN EQUIPO, APORTANDO Y ENRIQUECIENDO EL TRABAJO COMÚN. </w:t>
            </w:r>
          </w:p>
          <w:p w:rsidR="003C58ED" w:rsidRPr="00BA2E1F" w:rsidRDefault="00BA2E1F" w:rsidP="00BA2E1F">
            <w:pPr>
              <w:pStyle w:val="Prrafodelista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BA2E1F">
              <w:rPr>
                <w:rFonts w:cs="DignaSC-Bold"/>
                <w:b/>
                <w:bCs/>
                <w:sz w:val="18"/>
                <w:szCs w:val="18"/>
              </w:rPr>
              <w:t>MANIFESTAR UN ESTILO DE TRABAJO RIGUROSO, HONESTO Y PERSEVERANTE PARA LOGRAR LOS APRENDIZAJES DE LA ASIGNATURA</w:t>
            </w:r>
            <w:r w:rsidRPr="00BA2E1F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9E4A7C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132080</wp:posOffset>
                </wp:positionV>
                <wp:extent cx="7772400" cy="788035"/>
                <wp:effectExtent l="5715" t="12065" r="1333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B41" w:rsidRDefault="00D33B41" w:rsidP="00D33B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ES"/>
                              </w:rPr>
                              <w:t>El sonido viaja</w:t>
                            </w:r>
                          </w:p>
                          <w:p w:rsidR="00BA2E1F" w:rsidRPr="00BA2E1F" w:rsidRDefault="00D33B41" w:rsidP="00D33B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Dignathi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Investigar experimentalmente y explicar las características del sonido; por ejemplo: viaja en todas las direcciones, se absorbe o se refleja, se transmite por medio de distintos materiales, tiene tono e intensidad.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.85pt;margin-top:10.4pt;width:612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">
                <v:textbox>
                  <w:txbxContent>
                    <w:p w:rsidR="00D33B41" w:rsidRDefault="00D33B41" w:rsidP="00D33B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ES"/>
                        </w:rPr>
                        <w:t>El sonido viaja</w:t>
                      </w:r>
                    </w:p>
                    <w:p w:rsidR="00BA2E1F" w:rsidRPr="00BA2E1F" w:rsidRDefault="00D33B41" w:rsidP="00D33B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Dignathin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Investigar experimentalmente y explicar las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características del sonido; por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ejemplo: viaja en todas las direcciones, se absorbe o se refleja, se transmite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por medio de distintos materiales, tiene tono e intensidad.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pStyle w:val="Prrafodelista"/>
        <w:rPr>
          <w:sz w:val="24"/>
          <w:szCs w:val="24"/>
          <w:u w:val="single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  <w:bookmarkStart w:id="0" w:name="_GoBack"/>
      <w:bookmarkEnd w:id="0"/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92"/>
        <w:gridCol w:w="1093"/>
        <w:gridCol w:w="1400"/>
        <w:gridCol w:w="1733"/>
        <w:gridCol w:w="4981"/>
        <w:gridCol w:w="1797"/>
        <w:gridCol w:w="1747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980989" w:rsidP="00BA2E1F">
            <w:pPr>
              <w:rPr>
                <w:lang w:val="es-ES"/>
              </w:rPr>
            </w:pPr>
            <w:r>
              <w:rPr>
                <w:lang w:val="es-ES"/>
              </w:rPr>
              <w:t>Recordar fenómenos relacionados a la producción del sonido.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BF0560" w:rsidP="00BA2E1F">
            <w:pPr>
              <w:rPr>
                <w:lang w:val="es-ES"/>
              </w:rPr>
            </w:pPr>
            <w:r>
              <w:rPr>
                <w:lang w:val="es-ES"/>
              </w:rPr>
              <w:t xml:space="preserve">Comprender que </w:t>
            </w:r>
            <w:r w:rsidR="004D6182">
              <w:rPr>
                <w:lang w:val="es-ES"/>
              </w:rPr>
              <w:t>el sonido es producido por vibración y que según el medio depende de su onda expansiva.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2D5B38" w:rsidRDefault="002D5B38" w:rsidP="002D5B38">
            <w:r>
              <w:t xml:space="preserve">Comprender que </w:t>
            </w:r>
            <w:r w:rsidR="004D6182">
              <w:t>el sonido es percibido según como viaja su onda en relación al oyente y su medio.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BF0560" w:rsidP="00E86AEB">
            <w:pPr>
              <w:rPr>
                <w:lang w:val="es-ES"/>
              </w:rPr>
            </w:pPr>
            <w:r>
              <w:rPr>
                <w:lang w:val="es-ES"/>
              </w:rPr>
              <w:t>Recordar, identificar y reflexionar.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r>
              <w:t xml:space="preserve">Comprender, reflexionar y </w:t>
            </w:r>
            <w:r>
              <w:lastRenderedPageBreak/>
              <w:t>analizar.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Pr="0074538D" w:rsidRDefault="0074538D" w:rsidP="005D414A">
            <w:pPr>
              <w:jc w:val="center"/>
              <w:rPr>
                <w:sz w:val="24"/>
                <w:szCs w:val="24"/>
              </w:rPr>
            </w:pPr>
            <w:r w:rsidRPr="0074538D">
              <w:rPr>
                <w:sz w:val="24"/>
                <w:szCs w:val="24"/>
              </w:rPr>
              <w:t>Síntesis.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P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Los estudiantes observarán un video con relación a los contenidos </w:t>
            </w:r>
            <w:r w:rsidR="00980989">
              <w:rPr>
                <w:lang w:val="es-ES"/>
              </w:rPr>
              <w:t>vistos</w:t>
            </w:r>
            <w:r>
              <w:rPr>
                <w:lang w:val="es-ES"/>
              </w:rPr>
              <w:t xml:space="preserve"> y responderán preguntas activadoras de conocimientos previos</w:t>
            </w:r>
            <w:r w:rsidR="00980989">
              <w:rPr>
                <w:lang w:val="es-ES"/>
              </w:rPr>
              <w:t xml:space="preserve"> relacionadas al sonido.</w:t>
            </w:r>
          </w:p>
          <w:p w:rsidR="005D414A" w:rsidRDefault="005D414A" w:rsidP="00BF0560">
            <w:pPr>
              <w:rPr>
                <w:lang w:val="es-ES"/>
              </w:rPr>
            </w:pPr>
          </w:p>
          <w:p w:rsidR="00980989" w:rsidRDefault="00980989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Los estudiantes procederán a cerrar los ojos y escuchar sonidos, una vez escuchados van a dibujar una persona y como recibe el sonido, de donde </w:t>
            </w:r>
            <w:r>
              <w:rPr>
                <w:lang w:val="es-ES"/>
              </w:rPr>
              <w:lastRenderedPageBreak/>
              <w:t>proviene.</w:t>
            </w:r>
          </w:p>
          <w:p w:rsidR="00E43A18" w:rsidRDefault="00980989" w:rsidP="002D5B38">
            <w:pPr>
              <w:rPr>
                <w:lang w:val="es-ES"/>
              </w:rPr>
            </w:pPr>
            <w:r>
              <w:rPr>
                <w:lang w:val="es-ES"/>
              </w:rPr>
              <w:t>Una vez escuchados todos los sonidos y habiéndolos dibujado, proceden a explicar e identificar origen y forma en la que este sonido viajo.</w:t>
            </w:r>
          </w:p>
          <w:p w:rsidR="00E43A18" w:rsidRDefault="00E43A18" w:rsidP="002D5B38">
            <w:pPr>
              <w:rPr>
                <w:lang w:val="es-ES"/>
              </w:rPr>
            </w:pPr>
            <w:r>
              <w:rPr>
                <w:lang w:val="es-ES"/>
              </w:rPr>
              <w:t>Se socializa y reflexionan en cuanto a sus conclusiones.</w:t>
            </w:r>
          </w:p>
          <w:p w:rsidR="00E43A18" w:rsidRDefault="00E43A18" w:rsidP="002D5B38">
            <w:pPr>
              <w:rPr>
                <w:lang w:val="es-ES"/>
              </w:rPr>
            </w:pPr>
            <w:r>
              <w:rPr>
                <w:lang w:val="es-ES"/>
              </w:rPr>
              <w:t>Conceptualizan en sus cuadernos y anotan definiciones.</w:t>
            </w:r>
          </w:p>
          <w:p w:rsidR="00E43A18" w:rsidRDefault="00E43A1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Luego realizarán una guía didáctica donde tendrán que identificar situaciones donde se realiza </w:t>
            </w:r>
            <w:r>
              <w:rPr>
                <w:lang w:val="es-ES"/>
              </w:rPr>
              <w:lastRenderedPageBreak/>
              <w:t>la acción de crear sonido y deben identificar qué es lo que lo produce. E identificar por ejemplo tipos de sonidos según vientos, cuerdas, percusión entre otros.</w:t>
            </w:r>
          </w:p>
          <w:p w:rsidR="00E43A18" w:rsidRDefault="00E43A18" w:rsidP="002D5B38">
            <w:pPr>
              <w:rPr>
                <w:lang w:val="es-ES"/>
              </w:rPr>
            </w:pPr>
          </w:p>
          <w:p w:rsidR="00E43A18" w:rsidRPr="005D414A" w:rsidRDefault="0074538D" w:rsidP="00E43A18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="00E43A18">
              <w:rPr>
                <w:lang w:val="es-ES"/>
              </w:rPr>
              <w:t>os estudiantes revisan la guía entregada por la docente y corrigen sus errores además de reflexionar</w:t>
            </w:r>
            <w:r>
              <w:rPr>
                <w:lang w:val="es-ES"/>
              </w:rPr>
              <w:t xml:space="preserve"> al respecto.</w:t>
            </w:r>
          </w:p>
        </w:tc>
        <w:tc>
          <w:tcPr>
            <w:tcW w:w="2895" w:type="dxa"/>
            <w:shd w:val="clear" w:color="auto" w:fill="FFFFFF" w:themeFill="background1"/>
          </w:tcPr>
          <w:p w:rsidR="00E86AEB" w:rsidRPr="00E86AEB" w:rsidRDefault="00E86AEB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Computador, proyector, equipo de música.</w:t>
            </w:r>
          </w:p>
          <w:p w:rsidR="00E86AEB" w:rsidRDefault="00501454" w:rsidP="00E86AEB">
            <w:pPr>
              <w:rPr>
                <w:lang w:val="es-ES"/>
              </w:rPr>
            </w:pPr>
            <w:hyperlink r:id="rId8" w:history="1">
              <w:r w:rsidR="00D33B41" w:rsidRPr="003765F0">
                <w:rPr>
                  <w:rStyle w:val="Hipervnculo"/>
                  <w:lang w:val="es-ES"/>
                </w:rPr>
                <w:t>http://www.youtube.com/watch?v=1ut_mP005Sc</w:t>
              </w:r>
            </w:hyperlink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E43A18" w:rsidRDefault="00E43A1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E43A1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E43A18" w:rsidRDefault="00E43A18" w:rsidP="00E43A18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Video de sonidos ambientales.</w:t>
            </w:r>
          </w:p>
          <w:p w:rsidR="00E43A18" w:rsidRDefault="00501454" w:rsidP="00E43A18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  <w:hyperlink r:id="rId9" w:history="1">
              <w:r w:rsidR="00E43A18" w:rsidRPr="003765F0">
                <w:rPr>
                  <w:rStyle w:val="Hipervnculo"/>
                  <w:sz w:val="24"/>
                  <w:szCs w:val="24"/>
                  <w:lang w:val="es-ES"/>
                </w:rPr>
                <w:t>http://www.youtube.com/watch?v=ZF29rHlRLZk</w:t>
              </w:r>
            </w:hyperlink>
          </w:p>
          <w:p w:rsidR="00E43A18" w:rsidRPr="005D414A" w:rsidRDefault="00E43A18" w:rsidP="00E43A18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P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Lista de cotejo</w:t>
            </w: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Compren</w:t>
            </w:r>
            <w:r w:rsidR="00E43A18">
              <w:rPr>
                <w:lang w:val="es-ES"/>
              </w:rPr>
              <w:t>de fenómenos asociados al sonido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Respeta los turnos para participar.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Realiza la actividad destinada para el aprendizaje</w:t>
            </w:r>
            <w:r w:rsidR="00E43A18">
              <w:rPr>
                <w:lang w:val="es-ES"/>
              </w:rPr>
              <w:t xml:space="preserve"> de como viaja el sonido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>Exp</w:t>
            </w:r>
            <w:r w:rsidR="00E43A18">
              <w:rPr>
                <w:lang w:val="es-ES"/>
              </w:rPr>
              <w:t>lica la trayectoria del sonido</w:t>
            </w:r>
            <w:r>
              <w:rPr>
                <w:lang w:val="es-ES"/>
              </w:rPr>
              <w:t>.</w:t>
            </w:r>
          </w:p>
          <w:p w:rsidR="002D5B38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Presenta su trabajo limpio y ordenado.</w:t>
            </w: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10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54" w:rsidRDefault="00501454" w:rsidP="003C58ED">
      <w:pPr>
        <w:spacing w:after="0" w:line="240" w:lineRule="auto"/>
      </w:pPr>
      <w:r>
        <w:separator/>
      </w:r>
    </w:p>
  </w:endnote>
  <w:endnote w:type="continuationSeparator" w:id="0">
    <w:p w:rsidR="00501454" w:rsidRDefault="00501454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54" w:rsidRDefault="00501454" w:rsidP="003C58ED">
      <w:pPr>
        <w:spacing w:after="0" w:line="240" w:lineRule="auto"/>
      </w:pPr>
      <w:r>
        <w:separator/>
      </w:r>
    </w:p>
  </w:footnote>
  <w:footnote w:type="continuationSeparator" w:id="0">
    <w:p w:rsidR="00501454" w:rsidRDefault="00501454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</w:t>
    </w:r>
    <w:r w:rsidR="00BA2E1F">
      <w:rPr>
        <w:lang w:val="es-ES"/>
      </w:rPr>
      <w:t>Mayo</w:t>
    </w:r>
    <w:r w:rsidR="003C58ED">
      <w:rPr>
        <w:lang w:val="es-ES"/>
      </w:rPr>
      <w:t>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</w:t>
    </w:r>
    <w:r w:rsidR="00BA2E1F">
      <w:rPr>
        <w:lang w:val="es-ES"/>
      </w:rPr>
      <w:t>4</w:t>
    </w:r>
    <w:r>
      <w:rPr>
        <w:lang w:val="es-ES"/>
      </w:rPr>
      <w:t>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Periodo: </w:t>
    </w:r>
    <w:r w:rsidR="00BA2E1F">
      <w:rPr>
        <w:lang w:val="es-ES"/>
      </w:rPr>
      <w:t>_____2</w:t>
    </w:r>
    <w:r>
      <w:rPr>
        <w:lang w:val="es-ES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F541B"/>
    <w:rsid w:val="00231201"/>
    <w:rsid w:val="002C2AE8"/>
    <w:rsid w:val="002D297D"/>
    <w:rsid w:val="002D5B38"/>
    <w:rsid w:val="00361851"/>
    <w:rsid w:val="003922CB"/>
    <w:rsid w:val="003C58ED"/>
    <w:rsid w:val="004211C0"/>
    <w:rsid w:val="004D6182"/>
    <w:rsid w:val="00501454"/>
    <w:rsid w:val="00552CDB"/>
    <w:rsid w:val="005D414A"/>
    <w:rsid w:val="006B3518"/>
    <w:rsid w:val="0074538D"/>
    <w:rsid w:val="00980989"/>
    <w:rsid w:val="009B3400"/>
    <w:rsid w:val="009E4A7C"/>
    <w:rsid w:val="00A82300"/>
    <w:rsid w:val="00AC1692"/>
    <w:rsid w:val="00BA2E1F"/>
    <w:rsid w:val="00BE54B7"/>
    <w:rsid w:val="00BF0560"/>
    <w:rsid w:val="00D246CE"/>
    <w:rsid w:val="00D33B41"/>
    <w:rsid w:val="00D57666"/>
    <w:rsid w:val="00E43A18"/>
    <w:rsid w:val="00E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ut_mP005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ZF29rHlRLZ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2014-07-12T02:41:00Z</dcterms:created>
  <dcterms:modified xsi:type="dcterms:W3CDTF">2014-07-12T02:41:00Z</dcterms:modified>
</cp:coreProperties>
</file>