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EE1D0C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Luz y sonido</w:t>
      </w:r>
    </w:p>
    <w:p w:rsidR="003C58ED" w:rsidRPr="003C58ED" w:rsidRDefault="00EE1D0C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3C58ED" w:rsidRDefault="00EE1D0C" w:rsidP="003C58E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Ciencias físicas y químicas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EE1D0C" w:rsidRDefault="00EE1D0C" w:rsidP="00EE1D0C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Observar y preguntar</w:t>
            </w:r>
          </w:p>
          <w:p w:rsidR="00EE1D0C" w:rsidRDefault="00EE1D0C" w:rsidP="00EE1D0C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Planificar y conducir una investigación</w:t>
            </w:r>
          </w:p>
          <w:p w:rsidR="003C58ED" w:rsidRPr="003C58ED" w:rsidRDefault="00EE1D0C" w:rsidP="00EE1D0C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EE1D0C" w:rsidRDefault="00EE1D0C" w:rsidP="00EE1D0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DEMOSTRAR CURIOSIDAD E INTERÉS POR CONOCER SERES VIVOS, OBJETOS Y/O EVENTOS QUE CONFORMAN EL ENTORNO NATURAL.</w:t>
            </w:r>
          </w:p>
          <w:p w:rsidR="00EE1D0C" w:rsidRDefault="00EE1D0C" w:rsidP="00EE1D0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ASUMIR RESPONSABILIDADES E INTERACTUAR EN FORMA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COLABORATIVA Y FLEXIBLE EN LOS TRABAJOS EN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EQUIPO, APORTANDO Y ENRIQUECIENDO EL TRABAJO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COMÚN.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</w:p>
          <w:p w:rsidR="003C58ED" w:rsidRPr="00EE1D0C" w:rsidRDefault="00EE1D0C" w:rsidP="00EE1D0C">
            <w:pPr>
              <w:pStyle w:val="Prrafodelista"/>
              <w:numPr>
                <w:ilvl w:val="0"/>
                <w:numId w:val="5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EE1D0C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MANIFESTAR UN ESTILO DE TRABAJO RIGUROSO, HONESTO Y PERSEVERANTE PARA LOGRAR LOS APRENDIZAJES DE LA ASIGNATURA.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E04E06" w:rsidP="00EE1D0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132080</wp:posOffset>
                </wp:positionV>
                <wp:extent cx="7772400" cy="477520"/>
                <wp:effectExtent l="5715" t="6350" r="1333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0C" w:rsidRPr="00EE1D0C" w:rsidRDefault="00EE1D0C" w:rsidP="00EE1D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Investigar experimentalmente y explicar algunas características de la luz; por ejemplo: viaja en línea recta, se refleja, puede ser separada en colores.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.85pt;margin-top:10.4pt;width:612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">
                <v:textbox>
                  <w:txbxContent>
                    <w:p w:rsidR="00EE1D0C" w:rsidRPr="00EE1D0C" w:rsidRDefault="00EE1D0C" w:rsidP="00EE1D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Investigar experimentalmente y explicar alg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unas características de la luz;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por ejemplo: viaja en línea recta, se refleja, puede ser separada en colores.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pStyle w:val="Prrafodelista"/>
        <w:rPr>
          <w:sz w:val="24"/>
          <w:szCs w:val="24"/>
          <w:u w:val="single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9A0A9F" w:rsidRDefault="009A0A9F" w:rsidP="003C58ED">
      <w:pPr>
        <w:rPr>
          <w:b/>
          <w:sz w:val="24"/>
          <w:szCs w:val="24"/>
          <w:lang w:val="es-ES"/>
        </w:rPr>
      </w:pPr>
      <w:bookmarkStart w:id="0" w:name="_GoBack"/>
      <w:bookmarkEnd w:id="0"/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3"/>
        <w:gridCol w:w="1093"/>
        <w:gridCol w:w="1579"/>
        <w:gridCol w:w="2419"/>
        <w:gridCol w:w="4735"/>
        <w:gridCol w:w="1752"/>
        <w:gridCol w:w="1612"/>
      </w:tblGrid>
      <w:tr w:rsidR="00A3592D" w:rsidTr="00A3592D">
        <w:trPr>
          <w:jc w:val="center"/>
        </w:trPr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412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A3592D" w:rsidTr="00A3592D">
        <w:trPr>
          <w:jc w:val="center"/>
        </w:trPr>
        <w:tc>
          <w:tcPr>
            <w:tcW w:w="1576" w:type="dxa"/>
            <w:shd w:val="clear" w:color="auto" w:fill="FFFFFF" w:themeFill="background1"/>
          </w:tcPr>
          <w:p w:rsidR="005D414A" w:rsidRPr="005D414A" w:rsidRDefault="004D188F" w:rsidP="006B178E">
            <w:r>
              <w:t xml:space="preserve">Activar conocimientos previos referidos a </w:t>
            </w:r>
            <w:r w:rsidR="008A2C3C">
              <w:t>identificar fuentes de luz natural y artificial.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 w:themeFill="background1"/>
          </w:tcPr>
          <w:p w:rsidR="005D414A" w:rsidRPr="008A2C3C" w:rsidRDefault="008A2C3C" w:rsidP="008A2C3C">
            <w:r w:rsidRPr="008A2C3C"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8A2C3C" w:rsidRDefault="008A2C3C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8A2C3C" w:rsidRDefault="008A2C3C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8A2C3C" w:rsidRDefault="008A2C3C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8A2C3C" w:rsidRDefault="008A2C3C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8A2C3C" w:rsidRDefault="008A2C3C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8A2C3C" w:rsidRDefault="008A2C3C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8A2C3C" w:rsidRPr="005D414A" w:rsidRDefault="008A2C3C" w:rsidP="008A2C3C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8A2C3C" w:rsidRDefault="008A2C3C" w:rsidP="008A2C3C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40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8A2C3C" w:rsidP="008A2C3C">
            <w:pPr>
              <w:rPr>
                <w:lang w:val="es-ES"/>
              </w:rPr>
            </w:pPr>
            <w:r>
              <w:rPr>
                <w:lang w:val="es-ES"/>
              </w:rPr>
              <w:t>Reconocer e identificar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613FB" w:rsidRDefault="002613FB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613FB" w:rsidRDefault="002613FB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613FB" w:rsidRDefault="002613FB" w:rsidP="002613FB"/>
          <w:p w:rsidR="002613FB" w:rsidRDefault="00867E01" w:rsidP="002613FB">
            <w:r>
              <w:t>Observar, reflexionar y analizar.</w:t>
            </w:r>
          </w:p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>
            <w:r>
              <w:t>Ejercitar, investigar y analizar.</w:t>
            </w:r>
          </w:p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>
            <w:r>
              <w:t>Registrar, resumir y conceptualizar.</w:t>
            </w:r>
          </w:p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/>
          <w:p w:rsidR="00867E01" w:rsidRDefault="00867E01" w:rsidP="002613FB">
            <w:r>
              <w:t>Sintetizar.</w:t>
            </w:r>
          </w:p>
          <w:p w:rsidR="002613FB" w:rsidRDefault="002613FB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613FB" w:rsidRDefault="002613FB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613FB" w:rsidRDefault="002613FB" w:rsidP="002613FB">
            <w:pPr>
              <w:rPr>
                <w:color w:val="FF0000"/>
                <w:sz w:val="24"/>
                <w:szCs w:val="24"/>
              </w:rPr>
            </w:pPr>
          </w:p>
          <w:p w:rsidR="002613FB" w:rsidRPr="005D414A" w:rsidRDefault="002613FB" w:rsidP="002613FB"/>
        </w:tc>
        <w:tc>
          <w:tcPr>
            <w:tcW w:w="3152" w:type="dxa"/>
            <w:shd w:val="clear" w:color="auto" w:fill="FFFFFF" w:themeFill="background1"/>
          </w:tcPr>
          <w:p w:rsidR="005D414A" w:rsidRPr="005D414A" w:rsidRDefault="008A2C3C" w:rsidP="008A2C3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Los estudiantes comenzaran por activar conocimientos previos de la clase anterior al observar una presentación en </w:t>
            </w:r>
            <w:proofErr w:type="spellStart"/>
            <w:r>
              <w:rPr>
                <w:lang w:val="es-ES"/>
              </w:rPr>
              <w:t>power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point</w:t>
            </w:r>
            <w:proofErr w:type="spellEnd"/>
            <w:r>
              <w:rPr>
                <w:lang w:val="es-ES"/>
              </w:rPr>
              <w:t xml:space="preserve"> donde aparecen preguntas y actividades relacionadas al tema</w:t>
            </w:r>
            <w:r w:rsidR="005D414A" w:rsidRPr="005D414A">
              <w:rPr>
                <w:lang w:val="es-ES"/>
              </w:rPr>
              <w:t>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A3592D" w:rsidP="008A2C3C">
            <w:pPr>
              <w:rPr>
                <w:lang w:val="es-ES"/>
              </w:rPr>
            </w:pPr>
            <w:r>
              <w:rPr>
                <w:lang w:val="es-ES"/>
              </w:rPr>
              <w:t>Los estudiantes proceden a observar donde se muestran distintos fenómenos de la luz y su movimiento, como que esta se  propaga en línea recta y se puede emitir en todas las direcciones.</w:t>
            </w:r>
          </w:p>
          <w:p w:rsidR="00A3592D" w:rsidRDefault="00A3592D" w:rsidP="008A2C3C">
            <w:pPr>
              <w:rPr>
                <w:lang w:val="es-ES"/>
              </w:rPr>
            </w:pPr>
            <w:r>
              <w:rPr>
                <w:lang w:val="es-ES"/>
              </w:rPr>
              <w:t>La luz puede atravesar superficies transparentes, translúcidas u opacas.</w:t>
            </w:r>
          </w:p>
          <w:p w:rsidR="00A3592D" w:rsidRDefault="00A3592D" w:rsidP="008A2C3C">
            <w:pPr>
              <w:rPr>
                <w:lang w:val="es-ES"/>
              </w:rPr>
            </w:pPr>
            <w:r>
              <w:rPr>
                <w:lang w:val="es-ES"/>
              </w:rPr>
              <w:t xml:space="preserve">Luego de observar el </w:t>
            </w:r>
            <w:r>
              <w:rPr>
                <w:lang w:val="es-ES"/>
              </w:rPr>
              <w:lastRenderedPageBreak/>
              <w:t>video reflexionan y comentan estos fenómenos, que tan conscientes eran de ellos.</w:t>
            </w: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  <w:r>
              <w:rPr>
                <w:lang w:val="es-ES"/>
              </w:rPr>
              <w:t>-Se realizan pausas en el video a medida que va avanzando y a partir de las reflexiones los estudiantes proceden a conceptualizar los contenidos en sus cuadernos con ejemplos para cada uno.</w:t>
            </w: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  <w:r>
              <w:rPr>
                <w:lang w:val="es-ES"/>
              </w:rPr>
              <w:t>A continuación en grupos de 3 o 4, usan una linterna con hojas  de algún color (opaco) con un agujero en el centro (3 de estas) y al final una hoja de papel blanco sin agujero.</w:t>
            </w:r>
          </w:p>
          <w:p w:rsidR="00A3592D" w:rsidRDefault="00A3592D" w:rsidP="008A2C3C">
            <w:pPr>
              <w:rPr>
                <w:lang w:val="es-ES"/>
              </w:rPr>
            </w:pPr>
            <w:r>
              <w:rPr>
                <w:lang w:val="es-ES"/>
              </w:rPr>
              <w:t xml:space="preserve">Lo primero es iluminar a través de los  agujeros de manera recta y observar la imagen o figura que se forma en </w:t>
            </w:r>
            <w:r>
              <w:rPr>
                <w:lang w:val="es-ES"/>
              </w:rPr>
              <w:lastRenderedPageBreak/>
              <w:t>la última hoja blanca. Se deja registro de esta actividad y a continuació</w:t>
            </w:r>
            <w:r w:rsidR="002613FB">
              <w:rPr>
                <w:lang w:val="es-ES"/>
              </w:rPr>
              <w:t>n mueven la fuente de luz (linterna en este caso) y observan la forma o imagen que se produce en la hoja en blanco.</w:t>
            </w:r>
          </w:p>
          <w:p w:rsidR="002613FB" w:rsidRDefault="002613FB" w:rsidP="008A2C3C">
            <w:pPr>
              <w:rPr>
                <w:lang w:val="es-ES"/>
              </w:rPr>
            </w:pPr>
            <w:r>
              <w:rPr>
                <w:lang w:val="es-ES"/>
              </w:rPr>
              <w:t>Una vez hecha esta actividad, iluminan la parte opaca sin agujero y observan que figura se forma a través de ella, o que no se forma. Dejan registro. Luego utilizan un papel translúcido y uno transparente. Dejan registro en sus cuadernos de cada ejercicio.</w:t>
            </w:r>
          </w:p>
          <w:p w:rsidR="002613FB" w:rsidRDefault="002613FB" w:rsidP="008A2C3C">
            <w:pPr>
              <w:rPr>
                <w:lang w:val="es-ES"/>
              </w:rPr>
            </w:pPr>
          </w:p>
          <w:p w:rsidR="002613FB" w:rsidRDefault="002613FB" w:rsidP="008A2C3C">
            <w:pPr>
              <w:rPr>
                <w:lang w:val="es-ES"/>
              </w:rPr>
            </w:pPr>
            <w:r>
              <w:rPr>
                <w:lang w:val="es-ES"/>
              </w:rPr>
              <w:t xml:space="preserve">Se corrige y comenta la actividad, y los estudiantes vuelven a realizar la siguiente actividad </w:t>
            </w:r>
            <w:proofErr w:type="spellStart"/>
            <w:proofErr w:type="gramStart"/>
            <w:r>
              <w:rPr>
                <w:lang w:val="es-ES"/>
              </w:rPr>
              <w:t>o</w:t>
            </w:r>
            <w:proofErr w:type="spellEnd"/>
            <w:proofErr w:type="gramEnd"/>
            <w:r>
              <w:rPr>
                <w:lang w:val="es-ES"/>
              </w:rPr>
              <w:t xml:space="preserve"> observan como la profesora demuestra con tres </w:t>
            </w:r>
            <w:r>
              <w:rPr>
                <w:lang w:val="es-ES"/>
              </w:rPr>
              <w:lastRenderedPageBreak/>
              <w:t>vasos como pasa la luz (o no pasa) a través de tres vasos plástico que son transparentes, translúcidos y opacos.</w:t>
            </w:r>
          </w:p>
          <w:p w:rsidR="002613FB" w:rsidRDefault="002613FB" w:rsidP="008A2C3C">
            <w:pPr>
              <w:rPr>
                <w:lang w:val="es-ES"/>
              </w:rPr>
            </w:pPr>
            <w:r>
              <w:rPr>
                <w:lang w:val="es-ES"/>
              </w:rPr>
              <w:t>Por último observan una demostración del movimiento de la luz con un espejo.</w:t>
            </w:r>
          </w:p>
          <w:p w:rsidR="002613FB" w:rsidRDefault="002613FB" w:rsidP="008A2C3C">
            <w:pPr>
              <w:rPr>
                <w:lang w:val="es-ES"/>
              </w:rPr>
            </w:pPr>
          </w:p>
          <w:p w:rsidR="005D414A" w:rsidRPr="002613FB" w:rsidRDefault="002613FB" w:rsidP="002613FB">
            <w:pPr>
              <w:rPr>
                <w:lang w:val="es-ES"/>
              </w:rPr>
            </w:pPr>
            <w:r>
              <w:rPr>
                <w:lang w:val="es-ES"/>
              </w:rPr>
              <w:t>Para finalizar, los estudiantes deben crear un pequeño mapa conceptual con las características de la luz.</w:t>
            </w:r>
          </w:p>
        </w:tc>
        <w:tc>
          <w:tcPr>
            <w:tcW w:w="4123" w:type="dxa"/>
            <w:shd w:val="clear" w:color="auto" w:fill="FFFFFF" w:themeFill="background1"/>
          </w:tcPr>
          <w:p w:rsidR="005D414A" w:rsidRDefault="008A2C3C" w:rsidP="008A2C3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Computador, data, equipo de música y presentación </w:t>
            </w:r>
            <w:proofErr w:type="spellStart"/>
            <w:r>
              <w:rPr>
                <w:lang w:val="es-ES"/>
              </w:rPr>
              <w:t>power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point</w:t>
            </w:r>
            <w:proofErr w:type="spellEnd"/>
            <w:r>
              <w:rPr>
                <w:lang w:val="es-ES"/>
              </w:rPr>
              <w:t>.</w:t>
            </w: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</w:p>
          <w:p w:rsidR="00A3592D" w:rsidRDefault="00A3592D" w:rsidP="008A2C3C">
            <w:pPr>
              <w:rPr>
                <w:lang w:val="es-ES"/>
              </w:rPr>
            </w:pPr>
            <w:r>
              <w:rPr>
                <w:lang w:val="es-ES"/>
              </w:rPr>
              <w:t xml:space="preserve">Video: </w:t>
            </w:r>
            <w:hyperlink r:id="rId8" w:history="1">
              <w:r w:rsidRPr="00AD158F">
                <w:rPr>
                  <w:rStyle w:val="Hipervnculo"/>
                  <w:lang w:val="es-ES"/>
                </w:rPr>
                <w:t>http://www.youtube.com/watch?v=14nDZDklZZM</w:t>
              </w:r>
            </w:hyperlink>
          </w:p>
          <w:p w:rsidR="00A3592D" w:rsidRDefault="00A3592D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Default="00867E01" w:rsidP="008A2C3C">
            <w:pPr>
              <w:rPr>
                <w:lang w:val="es-ES"/>
              </w:rPr>
            </w:pPr>
          </w:p>
          <w:p w:rsidR="00867E01" w:rsidRPr="005D414A" w:rsidRDefault="00867E01" w:rsidP="008A2C3C">
            <w:pPr>
              <w:rPr>
                <w:lang w:val="es-ES"/>
              </w:rPr>
            </w:pPr>
            <w:r>
              <w:rPr>
                <w:lang w:val="es-ES"/>
              </w:rPr>
              <w:t>Hojas opacas con un agujero en el centro (3 hojas) y una blanca</w:t>
            </w:r>
            <w:r w:rsidR="00E04E06">
              <w:rPr>
                <w:lang w:val="es-ES"/>
              </w:rPr>
              <w:t>. Hojas transparentes, translúcidas, un espejo y linternas.</w:t>
            </w:r>
          </w:p>
        </w:tc>
        <w:tc>
          <w:tcPr>
            <w:tcW w:w="1828" w:type="dxa"/>
            <w:shd w:val="clear" w:color="auto" w:fill="FFFFFF" w:themeFill="background1"/>
          </w:tcPr>
          <w:p w:rsidR="005D414A" w:rsidRPr="005D414A" w:rsidRDefault="008A2C3C" w:rsidP="008A2C3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Observacional, diagnóstico</w:t>
            </w:r>
            <w:r w:rsidR="005D414A" w:rsidRPr="005D414A">
              <w:rPr>
                <w:lang w:val="es-ES"/>
              </w:rPr>
              <w:t>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Pr="00E04E06" w:rsidRDefault="00E04E06" w:rsidP="00E04E06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Escala de apreciación.</w:t>
            </w:r>
          </w:p>
        </w:tc>
        <w:tc>
          <w:tcPr>
            <w:tcW w:w="1618" w:type="dxa"/>
            <w:shd w:val="clear" w:color="auto" w:fill="FFFFFF" w:themeFill="background1"/>
          </w:tcPr>
          <w:p w:rsidR="005D414A" w:rsidRDefault="008A2C3C" w:rsidP="008A2C3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Participación activa con comentarios, dudas y respuestas</w:t>
            </w:r>
            <w:r w:rsidR="005D414A" w:rsidRPr="005D414A">
              <w:rPr>
                <w:lang w:val="es-ES"/>
              </w:rPr>
              <w:t>.</w:t>
            </w:r>
          </w:p>
          <w:p w:rsidR="008A2C3C" w:rsidRDefault="008A2C3C" w:rsidP="008A2C3C">
            <w:pPr>
              <w:rPr>
                <w:lang w:val="es-ES"/>
              </w:rPr>
            </w:pPr>
            <w:r>
              <w:rPr>
                <w:lang w:val="es-ES"/>
              </w:rPr>
              <w:t>Respetar turnos.</w:t>
            </w:r>
          </w:p>
          <w:p w:rsidR="008A2C3C" w:rsidRPr="005D414A" w:rsidRDefault="008A2C3C" w:rsidP="008A2C3C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E04E06" w:rsidRDefault="00E04E06" w:rsidP="00E04E06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Registra la información obtenida a partir de las actividades realizadas y observadas.</w:t>
            </w:r>
          </w:p>
          <w:p w:rsidR="00E04E06" w:rsidRDefault="00E04E06" w:rsidP="00E04E06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Conceptualiza y ejemplifica.</w:t>
            </w:r>
          </w:p>
          <w:p w:rsidR="00E04E06" w:rsidRPr="00E04E06" w:rsidRDefault="00E04E06" w:rsidP="00E04E06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Trabaja de manera óptima respetando turnos y comentarios.</w:t>
            </w: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BE" w:rsidRDefault="00D15EBE" w:rsidP="003C58ED">
      <w:pPr>
        <w:spacing w:after="0" w:line="240" w:lineRule="auto"/>
      </w:pPr>
      <w:r>
        <w:separator/>
      </w:r>
    </w:p>
  </w:endnote>
  <w:endnote w:type="continuationSeparator" w:id="0">
    <w:p w:rsidR="00D15EBE" w:rsidRDefault="00D15EBE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BE" w:rsidRDefault="00D15EBE" w:rsidP="003C58ED">
      <w:pPr>
        <w:spacing w:after="0" w:line="240" w:lineRule="auto"/>
      </w:pPr>
      <w:r>
        <w:separator/>
      </w:r>
    </w:p>
  </w:footnote>
  <w:footnote w:type="continuationSeparator" w:id="0">
    <w:p w:rsidR="00D15EBE" w:rsidRDefault="00D15EBE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</w:t>
    </w:r>
    <w:r w:rsidR="00EE1D0C">
      <w:rPr>
        <w:lang w:val="es-ES"/>
      </w:rPr>
      <w:t>Mayo</w:t>
    </w:r>
    <w:r w:rsidR="003C58ED">
      <w:rPr>
        <w:lang w:val="es-ES"/>
      </w:rPr>
      <w:t>_____________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 w:rsidR="00EE1D0C">
      <w:rPr>
        <w:lang w:val="es-ES"/>
      </w:rPr>
      <w:t>2</w:t>
    </w:r>
    <w:r>
      <w:rPr>
        <w:lang w:val="es-ES"/>
      </w:rPr>
      <w:t>____________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EE1D0C">
      <w:rPr>
        <w:lang w:val="es-ES"/>
      </w:rPr>
      <w:t>____2</w:t>
    </w:r>
    <w:r>
      <w:rPr>
        <w:lang w:val="es-ES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13445B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166DD"/>
    <w:rsid w:val="001F541B"/>
    <w:rsid w:val="00231201"/>
    <w:rsid w:val="002613FB"/>
    <w:rsid w:val="002C2AE8"/>
    <w:rsid w:val="002D297D"/>
    <w:rsid w:val="00361851"/>
    <w:rsid w:val="003922CB"/>
    <w:rsid w:val="003C58ED"/>
    <w:rsid w:val="004211C0"/>
    <w:rsid w:val="004D188F"/>
    <w:rsid w:val="00552CDB"/>
    <w:rsid w:val="005755FB"/>
    <w:rsid w:val="005D414A"/>
    <w:rsid w:val="006B178E"/>
    <w:rsid w:val="00867E01"/>
    <w:rsid w:val="008A2C3C"/>
    <w:rsid w:val="009A0A9F"/>
    <w:rsid w:val="00A3592D"/>
    <w:rsid w:val="00A82300"/>
    <w:rsid w:val="00AC1692"/>
    <w:rsid w:val="00BE54B7"/>
    <w:rsid w:val="00D15EBE"/>
    <w:rsid w:val="00D57666"/>
    <w:rsid w:val="00D72882"/>
    <w:rsid w:val="00E04E06"/>
    <w:rsid w:val="00E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A3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A3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4nDZDklZZ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2014-07-12T02:42:00Z</dcterms:created>
  <dcterms:modified xsi:type="dcterms:W3CDTF">2014-07-12T02:42:00Z</dcterms:modified>
</cp:coreProperties>
</file>